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黑体" w:hAnsi="黑体" w:eastAsia="黑体"/>
          <w:sz w:val="32"/>
          <w:szCs w:val="2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39"/>
        <w:gridCol w:w="5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新疆轮台民用机场建设项目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550" w:type="dxa"/>
            <w:vAlign w:val="center"/>
          </w:tcPr>
          <w:p>
            <w:pPr>
              <w:adjustRightInd w:val="0"/>
              <w:snapToGrid w:val="0"/>
              <w:spacing w:line="360" w:lineRule="auto"/>
              <w:rPr>
                <w:rFonts w:ascii="宋体" w:hAnsi="宋体" w:eastAsia="宋体"/>
                <w:sz w:val="21"/>
                <w:szCs w:val="21"/>
              </w:rPr>
            </w:pPr>
            <w:r>
              <w:rPr>
                <w:rFonts w:ascii="宋体" w:hAnsi="宋体" w:eastAsia="宋体"/>
                <w:sz w:val="21"/>
                <w:szCs w:val="21"/>
              </w:rPr>
              <w:t xml:space="preserve">     省</w:t>
            </w:r>
            <w:r>
              <w:rPr>
                <w:rFonts w:hint="eastAsia" w:ascii="宋体" w:hAnsi="宋体" w:eastAsia="宋体"/>
                <w:sz w:val="21"/>
                <w:szCs w:val="21"/>
              </w:rPr>
              <w:t>（自治区）</w:t>
            </w:r>
            <w:r>
              <w:rPr>
                <w:rFonts w:ascii="宋体" w:hAnsi="宋体" w:eastAsia="宋体"/>
                <w:sz w:val="21"/>
                <w:szCs w:val="21"/>
              </w:rPr>
              <w:t xml:space="preserve">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55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550" w:type="dxa"/>
            <w:vAlign w:val="center"/>
          </w:tcPr>
          <w:p>
            <w:pPr>
              <w:adjustRightInd w:val="0"/>
              <w:snapToGrid w:val="0"/>
              <w:spacing w:line="360" w:lineRule="auto"/>
              <w:rPr>
                <w:rFonts w:ascii="宋体" w:hAnsi="宋体" w:eastAsia="宋体"/>
                <w:sz w:val="21"/>
                <w:szCs w:val="21"/>
              </w:rPr>
            </w:pPr>
            <w:r>
              <w:rPr>
                <w:rFonts w:ascii="宋体" w:hAnsi="宋体" w:eastAsia="宋体"/>
                <w:sz w:val="21"/>
                <w:szCs w:val="21"/>
              </w:rPr>
              <w:t xml:space="preserve">     省</w:t>
            </w:r>
            <w:r>
              <w:rPr>
                <w:rFonts w:hint="eastAsia" w:ascii="宋体" w:hAnsi="宋体" w:eastAsia="宋体"/>
                <w:sz w:val="21"/>
                <w:szCs w:val="21"/>
              </w:rPr>
              <w:t>（自治区）</w:t>
            </w:r>
            <w:r>
              <w:rPr>
                <w:rFonts w:ascii="宋体" w:hAnsi="宋体" w:eastAsia="宋体"/>
                <w:sz w:val="21"/>
                <w:szCs w:val="21"/>
              </w:rPr>
              <w:t xml:space="preserve">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jg0MzhhYzI3YmZhZDM0YjAxZDFlYjVjOWYwOWMifQ=="/>
  </w:docVars>
  <w:rsids>
    <w:rsidRoot w:val="44EB321A"/>
    <w:rsid w:val="001A3BB3"/>
    <w:rsid w:val="00533D54"/>
    <w:rsid w:val="00B136C5"/>
    <w:rsid w:val="00B223DD"/>
    <w:rsid w:val="1A53611A"/>
    <w:rsid w:val="44EB321A"/>
    <w:rsid w:val="575E0F3C"/>
    <w:rsid w:val="6D535020"/>
    <w:rsid w:val="788D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92</Words>
  <Characters>528</Characters>
  <Lines>4</Lines>
  <Paragraphs>1</Paragraphs>
  <TotalTime>0</TotalTime>
  <ScaleCrop>false</ScaleCrop>
  <LinksUpToDate>false</LinksUpToDate>
  <CharactersWithSpaces>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享斤几</cp:lastModifiedBy>
  <dcterms:modified xsi:type="dcterms:W3CDTF">2024-04-15T21:40:51Z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53EC9B9568BF49408B12A76EC7E3063F_12</vt:lpwstr>
  </property>
</Properties>
</file>